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62113" w14:textId="77777777" w:rsidR="005A2C4C" w:rsidRPr="000E7304" w:rsidRDefault="002B51DC" w:rsidP="000E7304">
      <w:pPr>
        <w:tabs>
          <w:tab w:val="left" w:pos="540"/>
        </w:tabs>
        <w:jc w:val="center"/>
        <w:rPr>
          <w:b/>
          <w:bCs/>
          <w:caps/>
        </w:rPr>
      </w:pPr>
      <w:bookmarkStart w:id="0" w:name="_GoBack"/>
      <w:r w:rsidRPr="000E7304">
        <w:rPr>
          <w:b/>
          <w:bCs/>
          <w:caps/>
        </w:rPr>
        <w:t>How Strong is the Instinct to Love a Parent?</w:t>
      </w:r>
    </w:p>
    <w:bookmarkEnd w:id="0"/>
    <w:p w14:paraId="5E6F9451" w14:textId="77777777" w:rsidR="00982365" w:rsidRDefault="00982365" w:rsidP="002B51DC">
      <w:pPr>
        <w:tabs>
          <w:tab w:val="left" w:pos="540"/>
        </w:tabs>
      </w:pPr>
    </w:p>
    <w:p w14:paraId="7999CD06" w14:textId="77777777" w:rsidR="00C33EE4" w:rsidRDefault="00C33EE4" w:rsidP="002B51DC">
      <w:pPr>
        <w:tabs>
          <w:tab w:val="left" w:pos="540"/>
        </w:tabs>
      </w:pPr>
      <w:r>
        <w:t>One</w:t>
      </w:r>
      <w:r w:rsidR="00982365">
        <w:t xml:space="preserve"> </w:t>
      </w:r>
      <w:r w:rsidR="005850FF">
        <w:t>did not</w:t>
      </w:r>
      <w:r w:rsidR="00982365">
        <w:t xml:space="preserve"> have </w:t>
      </w:r>
      <w:r w:rsidR="005850FF">
        <w:t xml:space="preserve">to be </w:t>
      </w:r>
      <w:r w:rsidR="00982365">
        <w:t xml:space="preserve">Sigmund Freud to </w:t>
      </w:r>
      <w:r w:rsidR="007B2479">
        <w:t>grasp</w:t>
      </w:r>
      <w:r w:rsidR="00982365">
        <w:t xml:space="preserve"> the answer. Just </w:t>
      </w:r>
      <w:r>
        <w:t>peruse</w:t>
      </w:r>
      <w:r w:rsidR="00982365">
        <w:t xml:space="preserve"> the literature, art, and music of the great masters. </w:t>
      </w:r>
    </w:p>
    <w:p w14:paraId="1C5B6B13" w14:textId="77777777" w:rsidR="00C33EE4" w:rsidRDefault="00C33EE4" w:rsidP="002B51DC">
      <w:pPr>
        <w:tabs>
          <w:tab w:val="left" w:pos="540"/>
        </w:tabs>
      </w:pPr>
    </w:p>
    <w:p w14:paraId="7A27702C" w14:textId="77777777" w:rsidR="00480F1F" w:rsidRDefault="00982365" w:rsidP="002B51DC">
      <w:pPr>
        <w:tabs>
          <w:tab w:val="left" w:pos="540"/>
        </w:tabs>
      </w:pPr>
      <w:r>
        <w:t xml:space="preserve">The ancient Greeks </w:t>
      </w:r>
      <w:r w:rsidR="00C33EE4">
        <w:t>were aware</w:t>
      </w:r>
      <w:r w:rsidR="005850FF">
        <w:t>. Sophocles wrote about King Oedipus, who loved his mother so much, he married her. (Oops</w:t>
      </w:r>
      <w:r w:rsidR="007B2479">
        <w:t>!)</w:t>
      </w:r>
      <w:r w:rsidR="005850FF">
        <w:t xml:space="preserve"> Shakespeare's Hamlet did likewise. </w:t>
      </w:r>
      <w:r w:rsidR="00AC0AF9">
        <w:t>Okay,</w:t>
      </w:r>
      <w:r w:rsidR="005850FF">
        <w:t xml:space="preserve"> I hear the</w:t>
      </w:r>
      <w:r w:rsidR="000343B5">
        <w:t xml:space="preserve"> </w:t>
      </w:r>
      <w:r w:rsidR="00AC0AF9">
        <w:t>readers’ astonishment</w:t>
      </w:r>
      <w:r w:rsidR="005850FF">
        <w:t>: didn't these guys knock off their father</w:t>
      </w:r>
      <w:r w:rsidR="00C33EE4">
        <w:t>s</w:t>
      </w:r>
      <w:r w:rsidR="005850FF">
        <w:t xml:space="preserve"> so that they could </w:t>
      </w:r>
      <w:r w:rsidR="007D2834">
        <w:t xml:space="preserve">have </w:t>
      </w:r>
      <w:r w:rsidR="005850FF">
        <w:t>their mother</w:t>
      </w:r>
      <w:r w:rsidR="00C33EE4">
        <w:t>s</w:t>
      </w:r>
      <w:r w:rsidR="00A52B29">
        <w:t xml:space="preserve"> to themselves</w:t>
      </w:r>
      <w:r w:rsidR="005850FF">
        <w:t xml:space="preserve">? </w:t>
      </w:r>
      <w:r w:rsidR="006926B6">
        <w:t>Yes….but</w:t>
      </w:r>
      <w:r w:rsidR="007B2479">
        <w:t xml:space="preserve">. </w:t>
      </w:r>
      <w:r w:rsidR="00C33EE4">
        <w:t>Now comes</w:t>
      </w:r>
      <w:r w:rsidR="005850FF">
        <w:t xml:space="preserve"> Sigmund</w:t>
      </w:r>
      <w:r w:rsidR="00C33EE4">
        <w:t>: he is, after all, credited with founding modern psychology and psychoanalysis for</w:t>
      </w:r>
      <w:r w:rsidR="0061629D">
        <w:t xml:space="preserve"> good cause. And</w:t>
      </w:r>
      <w:r w:rsidR="00C33EE4">
        <w:t xml:space="preserve"> </w:t>
      </w:r>
      <w:r w:rsidR="0061629D">
        <w:t>his</w:t>
      </w:r>
      <w:r w:rsidR="007B2479">
        <w:t xml:space="preserve"> insight</w:t>
      </w:r>
      <w:r w:rsidR="00C33EE4">
        <w:t xml:space="preserve"> into resolving this dilemma</w:t>
      </w:r>
      <w:r w:rsidR="007B2479">
        <w:t xml:space="preserve"> exemplifies</w:t>
      </w:r>
      <w:r w:rsidR="0061629D">
        <w:t xml:space="preserve"> </w:t>
      </w:r>
      <w:r w:rsidR="000343B5">
        <w:t xml:space="preserve">his </w:t>
      </w:r>
      <w:r w:rsidR="0061629D">
        <w:t>brilliance. According to Sigmund, the male child's erotic</w:t>
      </w:r>
      <w:r w:rsidR="005850FF">
        <w:t xml:space="preserve"> love</w:t>
      </w:r>
      <w:r w:rsidR="00FF2E0F">
        <w:t xml:space="preserve"> for </w:t>
      </w:r>
      <w:r w:rsidR="0061629D">
        <w:t>his</w:t>
      </w:r>
      <w:r w:rsidR="00FF2E0F">
        <w:t xml:space="preserve"> mother</w:t>
      </w:r>
      <w:r w:rsidR="00C33EE4">
        <w:t xml:space="preserve"> did not require the annihilation of </w:t>
      </w:r>
      <w:r w:rsidR="0061629D">
        <w:t xml:space="preserve">his </w:t>
      </w:r>
      <w:r w:rsidR="00C33EE4">
        <w:t>father</w:t>
      </w:r>
      <w:r w:rsidR="00277D7B">
        <w:t xml:space="preserve"> after all</w:t>
      </w:r>
      <w:r w:rsidR="0061629D">
        <w:t>. Instead,</w:t>
      </w:r>
      <w:r w:rsidR="00C33EE4">
        <w:t xml:space="preserve"> the father</w:t>
      </w:r>
      <w:r w:rsidR="0061629D">
        <w:t>, according to Sigmund,</w:t>
      </w:r>
      <w:r w:rsidR="00C33EE4">
        <w:t xml:space="preserve"> </w:t>
      </w:r>
      <w:r w:rsidR="00277D7B">
        <w:t>does not become a</w:t>
      </w:r>
      <w:r w:rsidR="00C33EE4">
        <w:t xml:space="preserve"> competitor to the male child;</w:t>
      </w:r>
      <w:r w:rsidR="0061629D">
        <w:t xml:space="preserve"> he </w:t>
      </w:r>
      <w:r w:rsidR="00277D7B">
        <w:t>becomes</w:t>
      </w:r>
      <w:r w:rsidR="00C33EE4">
        <w:t>, instead,</w:t>
      </w:r>
      <w:r w:rsidR="00AC0AF9">
        <w:t xml:space="preserve"> an advocate and</w:t>
      </w:r>
      <w:r w:rsidR="00FF2E0F">
        <w:t xml:space="preserve"> </w:t>
      </w:r>
      <w:r w:rsidR="00C33EE4">
        <w:t xml:space="preserve">a </w:t>
      </w:r>
      <w:r w:rsidR="00FF2E0F">
        <w:t>role model</w:t>
      </w:r>
      <w:r w:rsidR="00C33EE4">
        <w:t xml:space="preserve"> </w:t>
      </w:r>
      <w:r w:rsidR="00FF2E0F">
        <w:t>whereby the boy</w:t>
      </w:r>
      <w:r w:rsidR="0061629D">
        <w:t xml:space="preserve"> identifies </w:t>
      </w:r>
      <w:r w:rsidR="00277D7B">
        <w:t xml:space="preserve">with </w:t>
      </w:r>
      <w:r w:rsidR="0061629D">
        <w:t>his</w:t>
      </w:r>
      <w:r w:rsidR="00FF2E0F">
        <w:t xml:space="preserve"> father in order to attract a mate</w:t>
      </w:r>
      <w:r w:rsidR="000343B5">
        <w:t xml:space="preserve"> who is</w:t>
      </w:r>
      <w:r w:rsidR="0061629D">
        <w:t xml:space="preserve"> </w:t>
      </w:r>
      <w:r w:rsidR="00277D7B">
        <w:t>EXACTLY LIKE HIS MOTHER</w:t>
      </w:r>
      <w:r w:rsidR="00FF2E0F">
        <w:t>. What an elegant solution!</w:t>
      </w:r>
      <w:r w:rsidR="002872C6">
        <w:t xml:space="preserve"> (</w:t>
      </w:r>
      <w:r w:rsidR="0061629D">
        <w:t>When applied</w:t>
      </w:r>
      <w:r w:rsidR="002872C6">
        <w:t xml:space="preserve"> </w:t>
      </w:r>
      <w:r w:rsidR="0061629D">
        <w:t>to the female child</w:t>
      </w:r>
      <w:r w:rsidR="002872C6">
        <w:t xml:space="preserve">, </w:t>
      </w:r>
      <w:r w:rsidR="0061629D">
        <w:t>h</w:t>
      </w:r>
      <w:r w:rsidR="00277D7B">
        <w:t xml:space="preserve">er infatuation with her father is </w:t>
      </w:r>
      <w:r w:rsidR="002872C6">
        <w:t>the Elektra complex</w:t>
      </w:r>
      <w:r w:rsidR="00277D7B">
        <w:t>,</w:t>
      </w:r>
      <w:r w:rsidR="002872C6">
        <w:t xml:space="preserve"> and </w:t>
      </w:r>
      <w:r w:rsidR="002974C5">
        <w:t xml:space="preserve">the </w:t>
      </w:r>
      <w:r w:rsidR="002872C6">
        <w:t>resolution</w:t>
      </w:r>
      <w:r w:rsidR="007D2834">
        <w:t xml:space="preserve"> to her </w:t>
      </w:r>
      <w:r w:rsidR="009170B1">
        <w:t>dilemma</w:t>
      </w:r>
      <w:r w:rsidR="002872C6">
        <w:t xml:space="preserve"> </w:t>
      </w:r>
      <w:r w:rsidR="00277D7B">
        <w:t>follows</w:t>
      </w:r>
      <w:r w:rsidR="0061629D">
        <w:t xml:space="preserve"> the same</w:t>
      </w:r>
      <w:r w:rsidR="00277D7B">
        <w:t xml:space="preserve"> family</w:t>
      </w:r>
      <w:r w:rsidR="0061629D">
        <w:t xml:space="preserve"> </w:t>
      </w:r>
      <w:r w:rsidR="007B2479">
        <w:t>dynamic</w:t>
      </w:r>
      <w:r w:rsidR="002872C6">
        <w:t xml:space="preserve">: she identifies with her mother in order to attract a mate </w:t>
      </w:r>
      <w:r w:rsidR="00AC0AF9">
        <w:t>EXACTLY LIKE HER FATHER</w:t>
      </w:r>
      <w:r w:rsidR="002872C6">
        <w:t>.)</w:t>
      </w:r>
      <w:r w:rsidR="00A52B29">
        <w:t xml:space="preserve"> Isn't someone always saying, “I married my mother” or “I married my father?”</w:t>
      </w:r>
    </w:p>
    <w:p w14:paraId="560731A2" w14:textId="77777777" w:rsidR="009170B1" w:rsidRDefault="009170B1" w:rsidP="002B51DC">
      <w:pPr>
        <w:tabs>
          <w:tab w:val="left" w:pos="540"/>
        </w:tabs>
      </w:pPr>
    </w:p>
    <w:p w14:paraId="6D07F22F" w14:textId="77777777" w:rsidR="0061629D" w:rsidRDefault="002872C6" w:rsidP="002B51DC">
      <w:pPr>
        <w:tabs>
          <w:tab w:val="left" w:pos="540"/>
        </w:tabs>
      </w:pPr>
      <w:r>
        <w:t>But Shakespeare was</w:t>
      </w:r>
      <w:r w:rsidR="00490358">
        <w:t xml:space="preserve"> not</w:t>
      </w:r>
      <w:r w:rsidR="002974C5">
        <w:t xml:space="preserve"> </w:t>
      </w:r>
      <w:r w:rsidR="00C854B0">
        <w:t>content</w:t>
      </w:r>
      <w:r w:rsidR="002974C5">
        <w:t xml:space="preserve"> </w:t>
      </w:r>
      <w:r w:rsidR="00C854B0">
        <w:t xml:space="preserve">to rely </w:t>
      </w:r>
      <w:r w:rsidR="00490358">
        <w:t>solely</w:t>
      </w:r>
      <w:r w:rsidR="00C854B0">
        <w:t xml:space="preserve"> on</w:t>
      </w:r>
      <w:r w:rsidR="002974C5">
        <w:t xml:space="preserve"> Hamlet to epitomize the child's</w:t>
      </w:r>
      <w:r>
        <w:t xml:space="preserve"> instinctual </w:t>
      </w:r>
      <w:r w:rsidR="000343B5">
        <w:t xml:space="preserve">and profound </w:t>
      </w:r>
      <w:r>
        <w:t>love for</w:t>
      </w:r>
      <w:r w:rsidR="00C854B0">
        <w:t xml:space="preserve"> a</w:t>
      </w:r>
      <w:r>
        <w:t xml:space="preserve"> parent:</w:t>
      </w:r>
      <w:r w:rsidR="002974C5">
        <w:t xml:space="preserve"> King Lear</w:t>
      </w:r>
      <w:r w:rsidR="00490358">
        <w:t xml:space="preserve"> was another example, and in this tra</w:t>
      </w:r>
      <w:r w:rsidR="000343B5">
        <w:t>gedy, Shakespeare punctuates this</w:t>
      </w:r>
      <w:r w:rsidR="00C854B0">
        <w:t xml:space="preserve"> theme when Lear’s blindness to the love of his daughter, Cordelia, causes</w:t>
      </w:r>
      <w:r w:rsidR="002974C5">
        <w:t xml:space="preserve"> his demise</w:t>
      </w:r>
      <w:r w:rsidR="00055057">
        <w:t>, and hers, unfortunately</w:t>
      </w:r>
      <w:r w:rsidR="002974C5">
        <w:t xml:space="preserve">. </w:t>
      </w:r>
    </w:p>
    <w:p w14:paraId="64E2E936" w14:textId="77777777" w:rsidR="000343B5" w:rsidRDefault="000343B5" w:rsidP="002B51DC">
      <w:pPr>
        <w:tabs>
          <w:tab w:val="left" w:pos="540"/>
        </w:tabs>
      </w:pPr>
    </w:p>
    <w:p w14:paraId="7019AB6F" w14:textId="77777777" w:rsidR="000343B5" w:rsidRDefault="000343B5" w:rsidP="002B51DC">
      <w:pPr>
        <w:tabs>
          <w:tab w:val="left" w:pos="540"/>
        </w:tabs>
      </w:pPr>
      <w:r>
        <w:t xml:space="preserve">Travel to any art museum and study the paintings of parents and children. Perhaps the Renaissance </w:t>
      </w:r>
      <w:r w:rsidR="00480F1F">
        <w:t>section</w:t>
      </w:r>
      <w:r>
        <w:t xml:space="preserve"> would be most apropos </w:t>
      </w:r>
      <w:r w:rsidR="00D23B06">
        <w:t xml:space="preserve">as </w:t>
      </w:r>
      <w:r>
        <w:t>the</w:t>
      </w:r>
      <w:r w:rsidR="00D23B06">
        <w:t xml:space="preserve">se painters </w:t>
      </w:r>
      <w:r w:rsidR="00480F1F">
        <w:t>most</w:t>
      </w:r>
      <w:r>
        <w:t xml:space="preserve"> realistically portrayed the human spirit and condition.</w:t>
      </w:r>
      <w:r w:rsidR="007D2834">
        <w:t xml:space="preserve">  Then again, we have our own Norman Rockwell, who was tireless in his depiction of loving, tender, humorous, and indispensable family life.</w:t>
      </w:r>
      <w:r w:rsidR="006926B6">
        <w:t xml:space="preserve"> His paintings exude the love that children</w:t>
      </w:r>
      <w:r w:rsidR="00986343">
        <w:t xml:space="preserve"> have for their parents</w:t>
      </w:r>
      <w:r w:rsidR="00FE2E09">
        <w:t xml:space="preserve"> (and of course, the love that parents have for their children</w:t>
      </w:r>
      <w:r w:rsidR="00986343">
        <w:t>.</w:t>
      </w:r>
      <w:r w:rsidR="00FE2E09">
        <w:t>)</w:t>
      </w:r>
    </w:p>
    <w:p w14:paraId="23D2B3F7" w14:textId="77777777" w:rsidR="00D23B06" w:rsidRDefault="00D23B06" w:rsidP="002B51DC">
      <w:pPr>
        <w:tabs>
          <w:tab w:val="left" w:pos="540"/>
        </w:tabs>
      </w:pPr>
    </w:p>
    <w:p w14:paraId="654EE145" w14:textId="77777777" w:rsidR="009170B1" w:rsidRDefault="00D23B06" w:rsidP="002B51DC">
      <w:pPr>
        <w:tabs>
          <w:tab w:val="left" w:pos="540"/>
        </w:tabs>
      </w:pPr>
      <w:r>
        <w:t>A</w:t>
      </w:r>
      <w:r w:rsidR="009170B1">
        <w:t>nd then there</w:t>
      </w:r>
      <w:r w:rsidR="00C53887">
        <w:t xml:space="preserve"> are</w:t>
      </w:r>
      <w:r w:rsidR="009170B1">
        <w:t xml:space="preserve"> </w:t>
      </w:r>
      <w:r w:rsidR="00C53887">
        <w:t>those performers in the world of music</w:t>
      </w:r>
      <w:r w:rsidR="009170B1">
        <w:t>, m</w:t>
      </w:r>
      <w:r w:rsidR="007D2834">
        <w:t>y per</w:t>
      </w:r>
      <w:r w:rsidR="009170B1">
        <w:t>sonal favorite being Pavarotti. His rendition of “Mama</w:t>
      </w:r>
      <w:r w:rsidR="007D2834">
        <w:t>”</w:t>
      </w:r>
      <w:r w:rsidR="009170B1">
        <w:t xml:space="preserve"> is absolutely spellbinding.</w:t>
      </w:r>
      <w:r>
        <w:t xml:space="preserve"> Today I was once again </w:t>
      </w:r>
      <w:r w:rsidR="00B24552">
        <w:t>mesmerized</w:t>
      </w:r>
      <w:r>
        <w:t xml:space="preserve"> by the performance of Verdi's opera, </w:t>
      </w:r>
      <w:r w:rsidRPr="007D2834">
        <w:rPr>
          <w:i/>
        </w:rPr>
        <w:t>Il Trivatore</w:t>
      </w:r>
      <w:r>
        <w:t xml:space="preserve">. If you want to be transfixed by the experience of a child </w:t>
      </w:r>
      <w:r w:rsidR="009170B1">
        <w:t>coveting her mother’s lost love and epitomizing</w:t>
      </w:r>
      <w:r>
        <w:t xml:space="preserve"> </w:t>
      </w:r>
      <w:r w:rsidR="00DA4C0A">
        <w:t>loyalty to</w:t>
      </w:r>
      <w:r w:rsidR="00C53887">
        <w:t xml:space="preserve"> her</w:t>
      </w:r>
      <w:r w:rsidR="008C7A28">
        <w:t xml:space="preserve"> mother</w:t>
      </w:r>
      <w:r>
        <w:t>, this would be the experience.</w:t>
      </w:r>
      <w:r w:rsidR="00B24552">
        <w:t xml:space="preserve"> No more committed </w:t>
      </w:r>
      <w:r w:rsidR="000D6240">
        <w:t>was a</w:t>
      </w:r>
      <w:r w:rsidR="00B24552">
        <w:t xml:space="preserve"> child to sacrifice everything in order to redress her mother's unjust murder: “Madre, Madre, you are avenged.”</w:t>
      </w:r>
    </w:p>
    <w:p w14:paraId="1E250C67" w14:textId="77777777" w:rsidR="009170B1" w:rsidRDefault="009170B1" w:rsidP="002B51DC">
      <w:pPr>
        <w:tabs>
          <w:tab w:val="left" w:pos="540"/>
        </w:tabs>
      </w:pPr>
    </w:p>
    <w:p w14:paraId="0E599A52" w14:textId="77777777" w:rsidR="008C7A28" w:rsidRDefault="00772B13" w:rsidP="009170B1">
      <w:pPr>
        <w:tabs>
          <w:tab w:val="left" w:pos="540"/>
        </w:tabs>
      </w:pPr>
      <w:r>
        <w:t xml:space="preserve">The fact is that the attraction to </w:t>
      </w:r>
      <w:r w:rsidR="009170B1">
        <w:t xml:space="preserve">our parents is so strong that human cultures </w:t>
      </w:r>
      <w:r w:rsidR="00F156C0">
        <w:t xml:space="preserve">worldwide </w:t>
      </w:r>
      <w:r w:rsidR="009170B1">
        <w:t xml:space="preserve">inescapably had to develop the incest taboo. </w:t>
      </w:r>
      <w:r>
        <w:t>And so it is: the eradication of a parent from a child</w:t>
      </w:r>
      <w:r w:rsidR="007E3737">
        <w:t xml:space="preserve">'s life is so anti-instinctual </w:t>
      </w:r>
      <w:r>
        <w:t>that it will inevi</w:t>
      </w:r>
      <w:r w:rsidR="007E3737">
        <w:t xml:space="preserve">tably destroy its young victim----one of the disastrous results being the development of the child’s self-alienation through the repression of the instinct to love a parent. </w:t>
      </w:r>
    </w:p>
    <w:p w14:paraId="1E81F988" w14:textId="77777777" w:rsidR="009170B1" w:rsidRDefault="00F92DEB" w:rsidP="009170B1">
      <w:pPr>
        <w:tabs>
          <w:tab w:val="left" w:pos="540"/>
        </w:tabs>
      </w:pPr>
      <w:r>
        <w:lastRenderedPageBreak/>
        <w:t xml:space="preserve">Those of us who are concerned about the </w:t>
      </w:r>
      <w:r w:rsidR="005A482D">
        <w:t xml:space="preserve">detrimental effects of the PAS </w:t>
      </w:r>
      <w:r>
        <w:t>on</w:t>
      </w:r>
      <w:r w:rsidR="005A482D">
        <w:t xml:space="preserve"> children and </w:t>
      </w:r>
      <w:r>
        <w:t>on</w:t>
      </w:r>
      <w:r w:rsidR="005A482D">
        <w:t xml:space="preserve"> the alienated parent must </w:t>
      </w:r>
      <w:r>
        <w:t>become armed</w:t>
      </w:r>
      <w:r w:rsidR="005A482D">
        <w:t xml:space="preserve"> with the </w:t>
      </w:r>
      <w:r w:rsidR="00772B13">
        <w:t>overwhelming</w:t>
      </w:r>
      <w:r w:rsidR="005A482D">
        <w:t xml:space="preserve"> </w:t>
      </w:r>
      <w:r>
        <w:t>indications</w:t>
      </w:r>
      <w:r w:rsidR="005A482D">
        <w:t xml:space="preserve"> </w:t>
      </w:r>
      <w:r>
        <w:t>from all aspects</w:t>
      </w:r>
      <w:r w:rsidR="00772B13">
        <w:t xml:space="preserve"> of our culture that confirm</w:t>
      </w:r>
      <w:r>
        <w:t xml:space="preserve"> the child’s instinctive love for both parents. We can</w:t>
      </w:r>
      <w:r w:rsidR="008C7A28">
        <w:t xml:space="preserve">not </w:t>
      </w:r>
      <w:r>
        <w:t xml:space="preserve">be </w:t>
      </w:r>
      <w:r w:rsidR="008C7A28">
        <w:t xml:space="preserve">deterred </w:t>
      </w:r>
      <w:r w:rsidR="00405023">
        <w:t>from lifting the blindness</w:t>
      </w:r>
      <w:r w:rsidR="00405023" w:rsidRPr="00405023">
        <w:t xml:space="preserve"> </w:t>
      </w:r>
      <w:r w:rsidR="00405023">
        <w:t>to the existence of the PAS of the</w:t>
      </w:r>
      <w:r w:rsidR="008C7A28">
        <w:t xml:space="preserve"> professionals who inter</w:t>
      </w:r>
      <w:r w:rsidR="005A482D">
        <w:t xml:space="preserve">vene in </w:t>
      </w:r>
      <w:r w:rsidR="008C7A28">
        <w:t xml:space="preserve">child custody. </w:t>
      </w:r>
      <w:r w:rsidR="00405023">
        <w:t>All</w:t>
      </w:r>
      <w:r w:rsidR="008C7A28">
        <w:t xml:space="preserve"> aspect</w:t>
      </w:r>
      <w:r w:rsidR="00405023">
        <w:t>s</w:t>
      </w:r>
      <w:r w:rsidR="008C7A28">
        <w:t xml:space="preserve"> </w:t>
      </w:r>
      <w:r w:rsidR="00405023">
        <w:t>of our</w:t>
      </w:r>
      <w:r w:rsidR="008C7A28">
        <w:t xml:space="preserve"> culture----from music to art to literature to psychology---- reveal that you have to be carefully taught to hate and fear a parent.</w:t>
      </w:r>
    </w:p>
    <w:p w14:paraId="7B4EA3A7" w14:textId="77777777" w:rsidR="007D2834" w:rsidRDefault="007D2834" w:rsidP="002B51DC">
      <w:pPr>
        <w:tabs>
          <w:tab w:val="left" w:pos="540"/>
        </w:tabs>
      </w:pPr>
    </w:p>
    <w:p w14:paraId="12E9484A" w14:textId="77777777" w:rsidR="007D2834" w:rsidRDefault="007D2834" w:rsidP="002B51DC">
      <w:pPr>
        <w:tabs>
          <w:tab w:val="left" w:pos="540"/>
        </w:tabs>
      </w:pPr>
    </w:p>
    <w:p w14:paraId="1A86F3DC" w14:textId="77777777" w:rsidR="000343B5" w:rsidRDefault="000343B5" w:rsidP="002B51DC">
      <w:pPr>
        <w:tabs>
          <w:tab w:val="left" w:pos="540"/>
        </w:tabs>
      </w:pPr>
    </w:p>
    <w:p w14:paraId="46460282" w14:textId="77777777" w:rsidR="000343B5" w:rsidRDefault="000343B5" w:rsidP="002B51DC">
      <w:pPr>
        <w:tabs>
          <w:tab w:val="left" w:pos="540"/>
        </w:tabs>
      </w:pPr>
    </w:p>
    <w:p w14:paraId="06DB08ED" w14:textId="77777777" w:rsidR="0061629D" w:rsidRDefault="0061629D" w:rsidP="002B51DC">
      <w:pPr>
        <w:tabs>
          <w:tab w:val="left" w:pos="540"/>
        </w:tabs>
      </w:pPr>
    </w:p>
    <w:sectPr w:rsidR="0061629D" w:rsidSect="005A2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DC"/>
    <w:rsid w:val="000343B5"/>
    <w:rsid w:val="000546A4"/>
    <w:rsid w:val="00055057"/>
    <w:rsid w:val="000D6240"/>
    <w:rsid w:val="000E7304"/>
    <w:rsid w:val="00277D7B"/>
    <w:rsid w:val="002872C6"/>
    <w:rsid w:val="002974C5"/>
    <w:rsid w:val="002B51DC"/>
    <w:rsid w:val="00405023"/>
    <w:rsid w:val="00480F1F"/>
    <w:rsid w:val="00490358"/>
    <w:rsid w:val="004D74F1"/>
    <w:rsid w:val="005850FF"/>
    <w:rsid w:val="005A2C4C"/>
    <w:rsid w:val="005A482D"/>
    <w:rsid w:val="0061629D"/>
    <w:rsid w:val="006926B6"/>
    <w:rsid w:val="00772B13"/>
    <w:rsid w:val="007B2479"/>
    <w:rsid w:val="007D2834"/>
    <w:rsid w:val="007E3737"/>
    <w:rsid w:val="008C7A28"/>
    <w:rsid w:val="009170B1"/>
    <w:rsid w:val="00982365"/>
    <w:rsid w:val="00986343"/>
    <w:rsid w:val="00A52B29"/>
    <w:rsid w:val="00AC0AF9"/>
    <w:rsid w:val="00B24552"/>
    <w:rsid w:val="00C33EE4"/>
    <w:rsid w:val="00C53887"/>
    <w:rsid w:val="00C854B0"/>
    <w:rsid w:val="00D23B06"/>
    <w:rsid w:val="00DA4C0A"/>
    <w:rsid w:val="00F156C0"/>
    <w:rsid w:val="00F92DEB"/>
    <w:rsid w:val="00FE2E09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1403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3106</Characters>
  <Application>Microsoft Macintosh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Gottlieb Linda</dc:creator>
  <cp:keywords/>
  <dc:description/>
  <cp:lastModifiedBy>Joan Kloth-Zanard</cp:lastModifiedBy>
  <cp:revision>2</cp:revision>
  <dcterms:created xsi:type="dcterms:W3CDTF">2012-09-30T14:45:00Z</dcterms:created>
  <dcterms:modified xsi:type="dcterms:W3CDTF">2012-09-30T14:45:00Z</dcterms:modified>
</cp:coreProperties>
</file>